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3F" w:rsidRDefault="00DB7A6B" w:rsidP="00DB7A6B">
      <w:pPr>
        <w:pStyle w:val="Title"/>
      </w:pPr>
      <w:r w:rsidRPr="00DB7A6B">
        <w:t>Jan. 25, 2013 Me</w:t>
      </w:r>
      <w:bookmarkStart w:id="0" w:name="_GoBack"/>
      <w:bookmarkEnd w:id="0"/>
      <w:r w:rsidRPr="00DB7A6B">
        <w:t>eting</w:t>
      </w:r>
    </w:p>
    <w:p w:rsidR="00DB7A6B" w:rsidRDefault="00DB7A6B" w:rsidP="00DB7A6B">
      <w:pPr>
        <w:pStyle w:val="Heading1"/>
      </w:pPr>
      <w:r>
        <w:t>Timeline</w:t>
      </w:r>
    </w:p>
    <w:p w:rsidR="00DB7A6B" w:rsidRPr="00DB7A6B" w:rsidRDefault="00DB7A6B" w:rsidP="00DB7A6B">
      <w:pPr>
        <w:tabs>
          <w:tab w:val="right" w:pos="9360"/>
        </w:tabs>
      </w:pPr>
      <w:r>
        <w:rPr>
          <w:b/>
        </w:rPr>
        <w:t>Conceptualize Agile Project Management in our setting</w:t>
      </w:r>
      <w:r w:rsidR="002D64BB">
        <w:t xml:space="preserve"> </w:t>
      </w:r>
      <w:r w:rsidR="002D64BB" w:rsidRPr="002D64BB">
        <w:rPr>
          <w:color w:val="FF0000"/>
        </w:rPr>
        <w:t>– Andre (</w:t>
      </w:r>
      <w:proofErr w:type="spellStart"/>
      <w:r w:rsidR="002D64BB" w:rsidRPr="002D64BB">
        <w:rPr>
          <w:color w:val="FF0000"/>
        </w:rPr>
        <w:t>Mazdak</w:t>
      </w:r>
      <w:proofErr w:type="spellEnd"/>
      <w:r w:rsidR="002D64BB" w:rsidRPr="002D64BB">
        <w:rPr>
          <w:color w:val="FF0000"/>
        </w:rPr>
        <w:t>)</w:t>
      </w:r>
      <w:r>
        <w:rPr>
          <w:b/>
        </w:rPr>
        <w:tab/>
      </w:r>
      <w:r>
        <w:t>Feb. 28, 2013</w:t>
      </w:r>
    </w:p>
    <w:p w:rsidR="00DB7A6B" w:rsidRDefault="00DB7A6B" w:rsidP="00DB7A6B">
      <w:pPr>
        <w:tabs>
          <w:tab w:val="right" w:pos="9360"/>
        </w:tabs>
      </w:pPr>
      <w:r w:rsidRPr="00DB7A6B">
        <w:rPr>
          <w:b/>
        </w:rPr>
        <w:t>Selected integration framework</w:t>
      </w:r>
      <w:r w:rsidR="002D64BB">
        <w:t xml:space="preserve"> </w:t>
      </w:r>
      <w:r w:rsidR="002D64BB" w:rsidRPr="002D64BB">
        <w:rPr>
          <w:color w:val="FF0000"/>
        </w:rPr>
        <w:t>– Andre (</w:t>
      </w:r>
      <w:proofErr w:type="spellStart"/>
      <w:r w:rsidR="002D64BB" w:rsidRPr="002D64BB">
        <w:rPr>
          <w:color w:val="FF0000"/>
        </w:rPr>
        <w:t>Mazdak</w:t>
      </w:r>
      <w:proofErr w:type="spellEnd"/>
      <w:r w:rsidR="002D64BB" w:rsidRPr="002D64BB">
        <w:rPr>
          <w:color w:val="FF0000"/>
        </w:rPr>
        <w:t>)</w:t>
      </w:r>
      <w:r>
        <w:tab/>
        <w:t>Feb. 28, 2013</w:t>
      </w:r>
    </w:p>
    <w:p w:rsidR="00DB7A6B" w:rsidRDefault="00DB7A6B" w:rsidP="00DB7A6B">
      <w:pPr>
        <w:tabs>
          <w:tab w:val="right" w:pos="9360"/>
        </w:tabs>
      </w:pPr>
      <w:r>
        <w:rPr>
          <w:b/>
        </w:rPr>
        <w:t>Website for dissemination and progress (</w:t>
      </w:r>
      <w:proofErr w:type="spellStart"/>
      <w:r>
        <w:rPr>
          <w:b/>
        </w:rPr>
        <w:t>Wordpress</w:t>
      </w:r>
      <w:proofErr w:type="spellEnd"/>
      <w:r>
        <w:rPr>
          <w:b/>
        </w:rPr>
        <w:t xml:space="preserve">) </w:t>
      </w:r>
      <w:r w:rsidR="002D64BB" w:rsidRPr="002D64BB">
        <w:rPr>
          <w:color w:val="FF0000"/>
        </w:rPr>
        <w:t>– Andre, Ryan, Joy (</w:t>
      </w:r>
      <w:proofErr w:type="spellStart"/>
      <w:r w:rsidR="002D64BB" w:rsidRPr="002D64BB">
        <w:rPr>
          <w:color w:val="FF0000"/>
        </w:rPr>
        <w:t>Mazdak</w:t>
      </w:r>
      <w:proofErr w:type="spellEnd"/>
      <w:r w:rsidR="002D64BB" w:rsidRPr="002D64BB">
        <w:rPr>
          <w:color w:val="FF0000"/>
        </w:rPr>
        <w:t>)</w:t>
      </w:r>
      <w:r>
        <w:rPr>
          <w:b/>
        </w:rPr>
        <w:tab/>
      </w:r>
      <w:r w:rsidRPr="00DB7A6B">
        <w:t>Feb</w:t>
      </w:r>
      <w:r>
        <w:t>.</w:t>
      </w:r>
      <w:r w:rsidRPr="00DB7A6B">
        <w:t xml:space="preserve"> 28, 2013</w:t>
      </w:r>
    </w:p>
    <w:p w:rsidR="00DB7A6B" w:rsidRPr="00DB7A6B" w:rsidRDefault="00DB7A6B" w:rsidP="00DB7A6B">
      <w:pPr>
        <w:tabs>
          <w:tab w:val="right" w:pos="9360"/>
        </w:tabs>
      </w:pPr>
      <w:r>
        <w:rPr>
          <w:b/>
        </w:rPr>
        <w:t>Preparation of climate, land use, and energy scenarios</w:t>
      </w:r>
      <w:r w:rsidR="002D64BB">
        <w:rPr>
          <w:b/>
        </w:rPr>
        <w:t xml:space="preserve"> </w:t>
      </w:r>
      <w:r w:rsidR="002D64BB" w:rsidRPr="002D64BB">
        <w:rPr>
          <w:color w:val="FF0000"/>
        </w:rPr>
        <w:t>– TBD (TBD)</w:t>
      </w:r>
      <w:r>
        <w:rPr>
          <w:b/>
        </w:rPr>
        <w:tab/>
      </w:r>
      <w:proofErr w:type="gramStart"/>
      <w:r w:rsidRPr="00DB7A6B">
        <w:t>Fall</w:t>
      </w:r>
      <w:proofErr w:type="gramEnd"/>
      <w:r w:rsidRPr="00DB7A6B">
        <w:t xml:space="preserve"> 2015</w:t>
      </w:r>
    </w:p>
    <w:p w:rsidR="00DB7A6B" w:rsidRDefault="00DB7A6B" w:rsidP="00DB7A6B">
      <w:pPr>
        <w:tabs>
          <w:tab w:val="right" w:pos="9360"/>
        </w:tabs>
        <w:rPr>
          <w:b/>
        </w:rPr>
      </w:pPr>
      <w:r w:rsidRPr="00DB7A6B">
        <w:rPr>
          <w:b/>
        </w:rPr>
        <w:t>Preparation of individual models</w:t>
      </w:r>
    </w:p>
    <w:p w:rsidR="00DB7A6B" w:rsidRDefault="00DB7A6B" w:rsidP="00DB7A6B">
      <w:pPr>
        <w:pStyle w:val="ListParagraph"/>
        <w:numPr>
          <w:ilvl w:val="0"/>
          <w:numId w:val="5"/>
        </w:numPr>
        <w:tabs>
          <w:tab w:val="right" w:pos="9360"/>
        </w:tabs>
      </w:pPr>
      <w:r>
        <w:t>SWAT</w:t>
      </w:r>
      <w:r w:rsidR="002D64BB">
        <w:t xml:space="preserve"> </w:t>
      </w:r>
      <w:r w:rsidR="002D64BB">
        <w:rPr>
          <w:color w:val="FF0000"/>
        </w:rPr>
        <w:t>–</w:t>
      </w:r>
      <w:r w:rsidR="002D64BB" w:rsidRPr="002D64BB">
        <w:rPr>
          <w:color w:val="FF0000"/>
        </w:rPr>
        <w:t xml:space="preserve"> Jeff</w:t>
      </w:r>
      <w:r w:rsidR="002D64BB">
        <w:rPr>
          <w:color w:val="FF0000"/>
        </w:rPr>
        <w:t xml:space="preserve"> </w:t>
      </w:r>
      <w:r w:rsidR="002D64BB" w:rsidRPr="002D64BB">
        <w:rPr>
          <w:color w:val="FF0000"/>
        </w:rPr>
        <w:t>Ditty (</w:t>
      </w:r>
      <w:proofErr w:type="spellStart"/>
      <w:r w:rsidR="002D64BB" w:rsidRPr="002D64BB">
        <w:rPr>
          <w:color w:val="FF0000"/>
        </w:rPr>
        <w:t>Mazdak</w:t>
      </w:r>
      <w:proofErr w:type="spellEnd"/>
      <w:r w:rsidR="002D64BB" w:rsidRPr="002D64BB">
        <w:rPr>
          <w:color w:val="FF0000"/>
        </w:rPr>
        <w:t>)</w:t>
      </w:r>
      <w:r>
        <w:tab/>
        <w:t>May 2014</w:t>
      </w:r>
    </w:p>
    <w:p w:rsidR="00DB7A6B" w:rsidRDefault="00DB7A6B" w:rsidP="00DB7A6B">
      <w:pPr>
        <w:pStyle w:val="ListParagraph"/>
        <w:numPr>
          <w:ilvl w:val="0"/>
          <w:numId w:val="5"/>
        </w:numPr>
        <w:tabs>
          <w:tab w:val="right" w:pos="9360"/>
        </w:tabs>
      </w:pPr>
      <w:r>
        <w:t xml:space="preserve">MODFLOW + RT3D </w:t>
      </w:r>
      <w:r w:rsidR="002D64BB" w:rsidRPr="002D64BB">
        <w:rPr>
          <w:color w:val="FF0000"/>
        </w:rPr>
        <w:t xml:space="preserve">– Tyler </w:t>
      </w:r>
      <w:proofErr w:type="spellStart"/>
      <w:r w:rsidR="002D64BB" w:rsidRPr="002D64BB">
        <w:rPr>
          <w:color w:val="FF0000"/>
        </w:rPr>
        <w:t>Wible</w:t>
      </w:r>
      <w:proofErr w:type="spellEnd"/>
      <w:r w:rsidR="002D64BB" w:rsidRPr="002D64BB">
        <w:rPr>
          <w:color w:val="FF0000"/>
        </w:rPr>
        <w:t xml:space="preserve"> (</w:t>
      </w:r>
      <w:proofErr w:type="spellStart"/>
      <w:r w:rsidR="002D64BB" w:rsidRPr="002D64BB">
        <w:rPr>
          <w:color w:val="FF0000"/>
        </w:rPr>
        <w:t>Mazdak</w:t>
      </w:r>
      <w:proofErr w:type="spellEnd"/>
      <w:r w:rsidR="002D64BB" w:rsidRPr="002D64BB">
        <w:rPr>
          <w:color w:val="FF0000"/>
        </w:rPr>
        <w:t>)</w:t>
      </w:r>
      <w:r>
        <w:tab/>
        <w:t>May 2014</w:t>
      </w:r>
    </w:p>
    <w:p w:rsidR="00DB7A6B" w:rsidRDefault="00DB7A6B" w:rsidP="00DB7A6B">
      <w:pPr>
        <w:pStyle w:val="ListParagraph"/>
        <w:numPr>
          <w:ilvl w:val="0"/>
          <w:numId w:val="5"/>
        </w:numPr>
        <w:tabs>
          <w:tab w:val="right" w:pos="9360"/>
        </w:tabs>
      </w:pPr>
      <w:proofErr w:type="spellStart"/>
      <w:r>
        <w:t>Day</w:t>
      </w:r>
      <w:r w:rsidR="002D64BB">
        <w:t>CENT</w:t>
      </w:r>
      <w:proofErr w:type="spellEnd"/>
      <w:r w:rsidR="002D64BB">
        <w:t xml:space="preserve"> </w:t>
      </w:r>
      <w:r w:rsidR="002D64BB" w:rsidRPr="002D64BB">
        <w:rPr>
          <w:color w:val="FF0000"/>
        </w:rPr>
        <w:t xml:space="preserve">– Yao Zhang (Keith </w:t>
      </w:r>
      <w:proofErr w:type="spellStart"/>
      <w:r w:rsidR="002D64BB" w:rsidRPr="002D64BB">
        <w:rPr>
          <w:color w:val="FF0000"/>
        </w:rPr>
        <w:t>Paustian</w:t>
      </w:r>
      <w:proofErr w:type="spellEnd"/>
      <w:r w:rsidR="002D64BB" w:rsidRPr="002D64BB">
        <w:rPr>
          <w:color w:val="FF0000"/>
        </w:rPr>
        <w:t>)</w:t>
      </w:r>
      <w:r>
        <w:tab/>
        <w:t>May 2014</w:t>
      </w:r>
    </w:p>
    <w:p w:rsidR="00DB7A6B" w:rsidRDefault="00DB7A6B" w:rsidP="00DB7A6B">
      <w:pPr>
        <w:pStyle w:val="ListParagraph"/>
        <w:numPr>
          <w:ilvl w:val="0"/>
          <w:numId w:val="5"/>
        </w:numPr>
        <w:tabs>
          <w:tab w:val="right" w:pos="9360"/>
        </w:tabs>
      </w:pPr>
      <w:r>
        <w:t>Accounting Model</w:t>
      </w:r>
      <w:r w:rsidR="008E49AE">
        <w:t xml:space="preserve"> </w:t>
      </w:r>
      <w:r w:rsidR="002D64BB" w:rsidRPr="002D64BB">
        <w:rPr>
          <w:color w:val="FF0000"/>
        </w:rPr>
        <w:t>– Andre (</w:t>
      </w:r>
      <w:proofErr w:type="spellStart"/>
      <w:r w:rsidR="002D64BB" w:rsidRPr="002D64BB">
        <w:rPr>
          <w:color w:val="FF0000"/>
        </w:rPr>
        <w:t>Mazdak</w:t>
      </w:r>
      <w:proofErr w:type="spellEnd"/>
      <w:r w:rsidR="002D64BB" w:rsidRPr="002D64BB">
        <w:rPr>
          <w:color w:val="FF0000"/>
        </w:rPr>
        <w:t>)</w:t>
      </w:r>
      <w:r w:rsidRPr="002D64BB">
        <w:rPr>
          <w:color w:val="FF0000"/>
        </w:rPr>
        <w:t xml:space="preserve"> </w:t>
      </w:r>
      <w:r>
        <w:tab/>
        <w:t>Aug. 2013</w:t>
      </w:r>
    </w:p>
    <w:p w:rsidR="00DB7A6B" w:rsidRDefault="00DB7A6B" w:rsidP="00DB7A6B">
      <w:pPr>
        <w:pStyle w:val="ListParagraph"/>
        <w:numPr>
          <w:ilvl w:val="0"/>
          <w:numId w:val="5"/>
        </w:numPr>
        <w:tabs>
          <w:tab w:val="right" w:pos="9360"/>
        </w:tabs>
      </w:pPr>
      <w:r>
        <w:t>Economic Model</w:t>
      </w:r>
      <w:r w:rsidR="002D64BB">
        <w:t xml:space="preserve"> </w:t>
      </w:r>
      <w:r w:rsidR="002D64BB" w:rsidRPr="002D64BB">
        <w:rPr>
          <w:color w:val="FF0000"/>
        </w:rPr>
        <w:t>– Allie (James Pritchett)</w:t>
      </w:r>
      <w:r>
        <w:tab/>
        <w:t>--</w:t>
      </w:r>
    </w:p>
    <w:p w:rsidR="00DB7A6B" w:rsidRDefault="00DB7A6B" w:rsidP="00DB7A6B">
      <w:pPr>
        <w:pStyle w:val="ListParagraph"/>
        <w:numPr>
          <w:ilvl w:val="0"/>
          <w:numId w:val="5"/>
        </w:numPr>
        <w:tabs>
          <w:tab w:val="right" w:pos="9360"/>
        </w:tabs>
      </w:pPr>
      <w:r>
        <w:t>IUWM + SWMM</w:t>
      </w:r>
      <w:r w:rsidR="002D64BB">
        <w:t xml:space="preserve"> </w:t>
      </w:r>
      <w:r w:rsidR="002D64BB" w:rsidRPr="002D64BB">
        <w:rPr>
          <w:color w:val="FF0000"/>
        </w:rPr>
        <w:t xml:space="preserve">– TBD (Sybil </w:t>
      </w:r>
      <w:proofErr w:type="spellStart"/>
      <w:r w:rsidR="002D64BB" w:rsidRPr="002D64BB">
        <w:rPr>
          <w:color w:val="FF0000"/>
        </w:rPr>
        <w:t>Sharvelle</w:t>
      </w:r>
      <w:proofErr w:type="spellEnd"/>
      <w:r w:rsidR="002D64BB" w:rsidRPr="002D64BB">
        <w:rPr>
          <w:color w:val="FF0000"/>
        </w:rPr>
        <w:t>)</w:t>
      </w:r>
      <w:r>
        <w:tab/>
        <w:t>Aug. 2014</w:t>
      </w:r>
    </w:p>
    <w:p w:rsidR="00DB7A6B" w:rsidRDefault="00DB7A6B" w:rsidP="00DB7A6B">
      <w:pPr>
        <w:tabs>
          <w:tab w:val="right" w:pos="9360"/>
        </w:tabs>
        <w:rPr>
          <w:b/>
        </w:rPr>
      </w:pPr>
      <w:r>
        <w:rPr>
          <w:b/>
        </w:rPr>
        <w:t>Integration of models within the framework</w:t>
      </w:r>
      <w:r w:rsidR="002D64BB">
        <w:t xml:space="preserve"> </w:t>
      </w:r>
      <w:r w:rsidR="002D64BB" w:rsidRPr="002D64BB">
        <w:rPr>
          <w:color w:val="FF0000"/>
        </w:rPr>
        <w:t>– Andre</w:t>
      </w:r>
      <w:r w:rsidR="002D64BB">
        <w:rPr>
          <w:color w:val="FF0000"/>
        </w:rPr>
        <w:t xml:space="preserve"> </w:t>
      </w:r>
      <w:r w:rsidR="002D64BB" w:rsidRPr="002D64BB">
        <w:rPr>
          <w:color w:val="FF0000"/>
        </w:rPr>
        <w:t>(</w:t>
      </w:r>
      <w:proofErr w:type="spellStart"/>
      <w:r w:rsidR="002D64BB" w:rsidRPr="002D64BB">
        <w:rPr>
          <w:color w:val="FF0000"/>
        </w:rPr>
        <w:t>Mazdak</w:t>
      </w:r>
      <w:proofErr w:type="spellEnd"/>
      <w:r w:rsidR="002D64BB" w:rsidRPr="002D64BB">
        <w:rPr>
          <w:color w:val="FF0000"/>
        </w:rPr>
        <w:t>)</w:t>
      </w:r>
      <w:r>
        <w:rPr>
          <w:b/>
        </w:rPr>
        <w:tab/>
      </w:r>
      <w:r w:rsidRPr="00DB7A6B">
        <w:t>Dec. 2014</w:t>
      </w:r>
    </w:p>
    <w:p w:rsidR="00DB7A6B" w:rsidRPr="00DB7A6B" w:rsidRDefault="00DB7A6B" w:rsidP="00DB7A6B">
      <w:pPr>
        <w:tabs>
          <w:tab w:val="right" w:pos="9360"/>
        </w:tabs>
      </w:pPr>
      <w:r w:rsidRPr="00DB7A6B">
        <w:rPr>
          <w:b/>
        </w:rPr>
        <w:t>Calibration &amp; testing the modeling infrastructure</w:t>
      </w:r>
      <w:r>
        <w:rPr>
          <w:b/>
        </w:rPr>
        <w:tab/>
      </w:r>
      <w:proofErr w:type="gramStart"/>
      <w:r>
        <w:t>Fall</w:t>
      </w:r>
      <w:proofErr w:type="gramEnd"/>
      <w:r>
        <w:t xml:space="preserve"> 2015</w:t>
      </w:r>
    </w:p>
    <w:p w:rsidR="00DB7A6B" w:rsidRPr="00DB7A6B" w:rsidRDefault="00DB7A6B" w:rsidP="00DB7A6B">
      <w:pPr>
        <w:tabs>
          <w:tab w:val="right" w:pos="9360"/>
        </w:tabs>
      </w:pPr>
      <w:r w:rsidRPr="00DB7A6B">
        <w:rPr>
          <w:b/>
        </w:rPr>
        <w:t>Optimization engine</w:t>
      </w:r>
      <w:r>
        <w:rPr>
          <w:b/>
        </w:rPr>
        <w:t xml:space="preserve"> selected</w:t>
      </w:r>
      <w:r w:rsidRPr="00DB7A6B">
        <w:rPr>
          <w:b/>
        </w:rPr>
        <w:t xml:space="preserve"> for finding optimal in-basin water management</w:t>
      </w:r>
      <w:r>
        <w:rPr>
          <w:b/>
        </w:rPr>
        <w:tab/>
      </w:r>
      <w:proofErr w:type="gramStart"/>
      <w:r>
        <w:t>Fall</w:t>
      </w:r>
      <w:proofErr w:type="gramEnd"/>
      <w:r>
        <w:t xml:space="preserve"> 2014</w:t>
      </w:r>
    </w:p>
    <w:p w:rsidR="00DB7A6B" w:rsidRDefault="00DB7A6B" w:rsidP="00DB7A6B">
      <w:pPr>
        <w:pStyle w:val="ListParagraph"/>
        <w:numPr>
          <w:ilvl w:val="0"/>
          <w:numId w:val="6"/>
        </w:numPr>
        <w:tabs>
          <w:tab w:val="right" w:pos="9360"/>
        </w:tabs>
      </w:pPr>
      <w:r>
        <w:t xml:space="preserve">Institutional agreements / water rights (Doug Kenny) </w:t>
      </w:r>
    </w:p>
    <w:p w:rsidR="002D64BB" w:rsidRPr="002D64BB" w:rsidRDefault="002D64BB" w:rsidP="00DB7A6B">
      <w:pPr>
        <w:pStyle w:val="ListParagraph"/>
        <w:numPr>
          <w:ilvl w:val="0"/>
          <w:numId w:val="6"/>
        </w:numPr>
        <w:tabs>
          <w:tab w:val="right" w:pos="9360"/>
        </w:tabs>
        <w:rPr>
          <w:color w:val="FF0000"/>
        </w:rPr>
      </w:pPr>
      <w:r w:rsidRPr="002D64BB">
        <w:rPr>
          <w:color w:val="FF0000"/>
        </w:rPr>
        <w:t>Andre</w:t>
      </w:r>
    </w:p>
    <w:p w:rsidR="00DB7A6B" w:rsidRPr="00DB7A6B" w:rsidRDefault="00DB7A6B" w:rsidP="00DB7A6B">
      <w:pPr>
        <w:tabs>
          <w:tab w:val="right" w:pos="9360"/>
        </w:tabs>
      </w:pPr>
      <w:r>
        <w:rPr>
          <w:b/>
        </w:rPr>
        <w:t>Reporting &amp; Papers</w:t>
      </w:r>
      <w:r>
        <w:rPr>
          <w:b/>
        </w:rPr>
        <w:tab/>
      </w:r>
      <w:r>
        <w:t>Throughout</w:t>
      </w:r>
    </w:p>
    <w:sectPr w:rsidR="00DB7A6B" w:rsidRPr="00DB7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22D7D"/>
    <w:multiLevelType w:val="hybridMultilevel"/>
    <w:tmpl w:val="8356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C5481"/>
    <w:multiLevelType w:val="hybridMultilevel"/>
    <w:tmpl w:val="5EEC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D37DB"/>
    <w:multiLevelType w:val="hybridMultilevel"/>
    <w:tmpl w:val="FA005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C495A"/>
    <w:multiLevelType w:val="hybridMultilevel"/>
    <w:tmpl w:val="EEA01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22E8F"/>
    <w:multiLevelType w:val="hybridMultilevel"/>
    <w:tmpl w:val="674E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A4A99"/>
    <w:multiLevelType w:val="hybridMultilevel"/>
    <w:tmpl w:val="1706B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6B"/>
    <w:rsid w:val="0001507F"/>
    <w:rsid w:val="002A25FA"/>
    <w:rsid w:val="002D64BB"/>
    <w:rsid w:val="002E5CBF"/>
    <w:rsid w:val="002F677B"/>
    <w:rsid w:val="0036543F"/>
    <w:rsid w:val="00366922"/>
    <w:rsid w:val="003A2572"/>
    <w:rsid w:val="00474A9C"/>
    <w:rsid w:val="00494093"/>
    <w:rsid w:val="004B676F"/>
    <w:rsid w:val="005540D5"/>
    <w:rsid w:val="0065070A"/>
    <w:rsid w:val="00686CE0"/>
    <w:rsid w:val="008E49AE"/>
    <w:rsid w:val="00965A72"/>
    <w:rsid w:val="009951D9"/>
    <w:rsid w:val="009F589A"/>
    <w:rsid w:val="00AA57D1"/>
    <w:rsid w:val="00C46B72"/>
    <w:rsid w:val="00C91C18"/>
    <w:rsid w:val="00CF42F0"/>
    <w:rsid w:val="00D050AD"/>
    <w:rsid w:val="00DB2E83"/>
    <w:rsid w:val="00DB7A6B"/>
    <w:rsid w:val="00EC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B7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7A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B7A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7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B7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7A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B7A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7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Dozier</dc:creator>
  <cp:lastModifiedBy>André Dozier</cp:lastModifiedBy>
  <cp:revision>4</cp:revision>
  <dcterms:created xsi:type="dcterms:W3CDTF">2013-01-26T07:46:00Z</dcterms:created>
  <dcterms:modified xsi:type="dcterms:W3CDTF">2013-02-28T21:54:00Z</dcterms:modified>
</cp:coreProperties>
</file>